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9B" w:rsidRDefault="001B60F6" w:rsidP="001B60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322580" cy="250825"/>
            <wp:effectExtent l="0" t="0" r="1270" b="0"/>
            <wp:wrapSquare wrapText="bothSides"/>
            <wp:docPr id="2" name="Рисунок 2" descr="C:\Users\Np\AppData\Local\Microsoft\Windows\INetCacheContent.Word\Снимок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p\AppData\Local\Microsoft\Windows\INetCacheContent.Word\Снимок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2600E2" w:rsidRPr="002600E2">
        <w:rPr>
          <w:rFonts w:ascii="Times New Roman" w:hAnsi="Times New Roman" w:cs="Times New Roman"/>
          <w:b/>
          <w:sz w:val="20"/>
          <w:szCs w:val="20"/>
        </w:rPr>
        <w:t>Прайс на бухгалтерские услуги</w:t>
      </w:r>
    </w:p>
    <w:p w:rsidR="001B60F6" w:rsidRPr="001B60F6" w:rsidRDefault="001B60F6" w:rsidP="000F1E1A">
      <w:pPr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1B60F6" w:rsidRDefault="001B60F6" w:rsidP="000F1E1A">
      <w:pPr>
        <w:rPr>
          <w:rFonts w:ascii="Times New Roman" w:hAnsi="Times New Roman" w:cs="Times New Roman"/>
          <w:sz w:val="20"/>
          <w:szCs w:val="20"/>
        </w:rPr>
      </w:pPr>
      <w:r w:rsidRPr="001B60F6">
        <w:rPr>
          <w:rFonts w:ascii="Times New Roman" w:hAnsi="Times New Roman" w:cs="Times New Roman"/>
          <w:b/>
          <w:sz w:val="20"/>
          <w:szCs w:val="20"/>
        </w:rPr>
        <w:t>Компания «Е Консалтинг Групп»</w:t>
      </w:r>
      <w:r>
        <w:rPr>
          <w:rFonts w:ascii="Times New Roman" w:hAnsi="Times New Roman" w:cs="Times New Roman"/>
          <w:sz w:val="20"/>
          <w:szCs w:val="20"/>
        </w:rPr>
        <w:t xml:space="preserve"> услуги бухгалтерского сопровождения юридических лиц и индивидуальных предпринимателей по оптимальным ценам.</w:t>
      </w:r>
    </w:p>
    <w:p w:rsidR="000F1E1A" w:rsidRPr="000F1E1A" w:rsidRDefault="000F1E1A" w:rsidP="000F1E1A">
      <w:pPr>
        <w:rPr>
          <w:rFonts w:ascii="Times New Roman" w:hAnsi="Times New Roman" w:cs="Times New Roman"/>
          <w:sz w:val="20"/>
          <w:szCs w:val="20"/>
        </w:rPr>
      </w:pPr>
      <w:r w:rsidRPr="000F1E1A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247CD0">
        <w:rPr>
          <w:rFonts w:ascii="Times New Roman" w:hAnsi="Times New Roman" w:cs="Times New Roman"/>
          <w:sz w:val="20"/>
          <w:szCs w:val="20"/>
        </w:rPr>
        <w:t xml:space="preserve">бухгалтерского </w:t>
      </w:r>
      <w:r w:rsidRPr="000F1E1A">
        <w:rPr>
          <w:rFonts w:ascii="Times New Roman" w:hAnsi="Times New Roman" w:cs="Times New Roman"/>
          <w:sz w:val="20"/>
          <w:szCs w:val="20"/>
        </w:rPr>
        <w:t>обслуживания зависит от ряда факторов, которые необходимо учитывать при заключении договоров с нашей компанией. Мы подберём для наших клиентов оптимальный вариант, в зависимости от индивидуальных предпочтений и задач, которые ставит перед собой ваша фирма.</w:t>
      </w:r>
    </w:p>
    <w:p w:rsidR="000F1E1A" w:rsidRDefault="000F1E1A" w:rsidP="000F1E1A">
      <w:pPr>
        <w:rPr>
          <w:rFonts w:ascii="Times New Roman" w:hAnsi="Times New Roman" w:cs="Times New Roman"/>
          <w:sz w:val="20"/>
          <w:szCs w:val="20"/>
        </w:rPr>
      </w:pPr>
      <w:r w:rsidRPr="000F1E1A">
        <w:rPr>
          <w:rFonts w:ascii="Times New Roman" w:hAnsi="Times New Roman" w:cs="Times New Roman"/>
          <w:sz w:val="20"/>
          <w:szCs w:val="20"/>
        </w:rPr>
        <w:t>Основные факторы, от которы</w:t>
      </w:r>
      <w:r w:rsidR="00247CD0">
        <w:rPr>
          <w:rFonts w:ascii="Times New Roman" w:hAnsi="Times New Roman" w:cs="Times New Roman"/>
          <w:sz w:val="20"/>
          <w:szCs w:val="20"/>
        </w:rPr>
        <w:t xml:space="preserve">е формируют </w:t>
      </w:r>
      <w:r w:rsidRPr="000F1E1A">
        <w:rPr>
          <w:rFonts w:ascii="Times New Roman" w:hAnsi="Times New Roman" w:cs="Times New Roman"/>
          <w:sz w:val="20"/>
          <w:szCs w:val="20"/>
        </w:rPr>
        <w:t>стоимость:</w:t>
      </w:r>
    </w:p>
    <w:p w:rsidR="00247CD0" w:rsidRPr="00247CD0" w:rsidRDefault="00247CD0" w:rsidP="00247CD0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47CD0">
        <w:rPr>
          <w:rFonts w:ascii="Times New Roman" w:hAnsi="Times New Roman" w:cs="Times New Roman"/>
          <w:sz w:val="20"/>
          <w:szCs w:val="20"/>
        </w:rPr>
        <w:t>Форма организации Вашего бизнеса</w:t>
      </w:r>
      <w:r>
        <w:rPr>
          <w:rFonts w:ascii="Times New Roman" w:hAnsi="Times New Roman" w:cs="Times New Roman"/>
          <w:sz w:val="20"/>
          <w:szCs w:val="20"/>
        </w:rPr>
        <w:t xml:space="preserve"> (ООО или ИП)</w:t>
      </w:r>
      <w:r w:rsidRPr="00247CD0">
        <w:rPr>
          <w:rFonts w:ascii="Times New Roman" w:hAnsi="Times New Roman" w:cs="Times New Roman"/>
          <w:sz w:val="20"/>
          <w:szCs w:val="20"/>
        </w:rPr>
        <w:t>.</w:t>
      </w:r>
    </w:p>
    <w:p w:rsidR="00247CD0" w:rsidRDefault="00247CD0" w:rsidP="00247CD0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47CD0">
        <w:rPr>
          <w:rFonts w:ascii="Times New Roman" w:hAnsi="Times New Roman" w:cs="Times New Roman"/>
          <w:sz w:val="20"/>
          <w:szCs w:val="20"/>
        </w:rPr>
        <w:t>Используемая система налогообложения</w:t>
      </w:r>
      <w:r>
        <w:rPr>
          <w:rFonts w:ascii="Times New Roman" w:hAnsi="Times New Roman" w:cs="Times New Roman"/>
          <w:sz w:val="20"/>
          <w:szCs w:val="20"/>
        </w:rPr>
        <w:t xml:space="preserve"> (ОСН или УСН)</w:t>
      </w:r>
      <w:r w:rsidRPr="00247CD0">
        <w:rPr>
          <w:rFonts w:ascii="Times New Roman" w:hAnsi="Times New Roman" w:cs="Times New Roman"/>
          <w:sz w:val="20"/>
          <w:szCs w:val="20"/>
        </w:rPr>
        <w:t>.</w:t>
      </w:r>
    </w:p>
    <w:p w:rsidR="00247CD0" w:rsidRPr="00247CD0" w:rsidRDefault="00247CD0" w:rsidP="00247CD0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47CD0">
        <w:rPr>
          <w:rFonts w:ascii="Times New Roman" w:hAnsi="Times New Roman" w:cs="Times New Roman"/>
          <w:sz w:val="20"/>
          <w:szCs w:val="20"/>
        </w:rPr>
        <w:t>Масштабы и объемы хозяйственной деятельности предприятия.</w:t>
      </w:r>
    </w:p>
    <w:p w:rsidR="00247CD0" w:rsidRPr="00247CD0" w:rsidRDefault="00247CD0" w:rsidP="00247CD0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47CD0">
        <w:rPr>
          <w:rFonts w:ascii="Times New Roman" w:hAnsi="Times New Roman" w:cs="Times New Roman"/>
          <w:sz w:val="20"/>
          <w:szCs w:val="20"/>
        </w:rPr>
        <w:t>Объем документооборота и наличие необходимых отчетных документов</w:t>
      </w:r>
    </w:p>
    <w:p w:rsidR="00247CD0" w:rsidRPr="00247CD0" w:rsidRDefault="00247CD0" w:rsidP="00247CD0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47CD0">
        <w:rPr>
          <w:rFonts w:ascii="Times New Roman" w:hAnsi="Times New Roman" w:cs="Times New Roman"/>
          <w:sz w:val="20"/>
          <w:szCs w:val="20"/>
        </w:rPr>
        <w:t>Срочность выполнения обозначенного объема работ.</w:t>
      </w:r>
    </w:p>
    <w:p w:rsidR="00247CD0" w:rsidRPr="00247CD0" w:rsidRDefault="00247CD0" w:rsidP="00247CD0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47CD0">
        <w:rPr>
          <w:rFonts w:ascii="Times New Roman" w:hAnsi="Times New Roman" w:cs="Times New Roman"/>
          <w:sz w:val="20"/>
          <w:szCs w:val="20"/>
        </w:rPr>
        <w:t>Необходимость анализа уплаченных налогов, платежей и сборов.</w:t>
      </w:r>
    </w:p>
    <w:p w:rsidR="00D84EEE" w:rsidRDefault="00D84EEE" w:rsidP="006903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X="-10" w:tblpY="52"/>
        <w:tblW w:w="8784" w:type="dxa"/>
        <w:tblLook w:val="0000" w:firstRow="0" w:lastRow="0" w:firstColumn="0" w:lastColumn="0" w:noHBand="0" w:noVBand="0"/>
      </w:tblPr>
      <w:tblGrid>
        <w:gridCol w:w="6231"/>
        <w:gridCol w:w="2553"/>
      </w:tblGrid>
      <w:tr w:rsidR="002600E2" w:rsidRPr="002600E2" w:rsidTr="00EE20D6">
        <w:tc>
          <w:tcPr>
            <w:tcW w:w="3547" w:type="pct"/>
          </w:tcPr>
          <w:p w:rsidR="002600E2" w:rsidRPr="002600E2" w:rsidRDefault="002600E2" w:rsidP="002600E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  <w:r w:rsidR="00247C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2600E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247CD0">
              <w:rPr>
                <w:rFonts w:ascii="Times New Roman" w:hAnsi="Times New Roman" w:cs="Times New Roman"/>
                <w:sz w:val="20"/>
                <w:szCs w:val="20"/>
              </w:rPr>
              <w:t>общей системе налогообложения (</w:t>
            </w:r>
            <w:r w:rsidRPr="002600E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 w:rsidR="00247C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3" w:type="pct"/>
          </w:tcPr>
          <w:p w:rsidR="002600E2" w:rsidRPr="002600E2" w:rsidRDefault="002600E2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247CD0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2600E2" w:rsidRPr="002600E2" w:rsidTr="00EE20D6">
        <w:trPr>
          <w:trHeight w:val="394"/>
        </w:trPr>
        <w:tc>
          <w:tcPr>
            <w:tcW w:w="3547" w:type="pct"/>
          </w:tcPr>
          <w:p w:rsidR="002600E2" w:rsidRPr="002600E2" w:rsidRDefault="002600E2" w:rsidP="002600E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2">
              <w:rPr>
                <w:rFonts w:ascii="Times New Roman" w:hAnsi="Times New Roman" w:cs="Times New Roman"/>
                <w:sz w:val="20"/>
                <w:szCs w:val="20"/>
              </w:rPr>
              <w:t xml:space="preserve">   до 50 хозяйственных операций</w:t>
            </w:r>
          </w:p>
        </w:tc>
        <w:tc>
          <w:tcPr>
            <w:tcW w:w="1453" w:type="pct"/>
          </w:tcPr>
          <w:p w:rsidR="002600E2" w:rsidRPr="002600E2" w:rsidRDefault="002600E2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2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2600E2" w:rsidRPr="002600E2" w:rsidTr="00EE20D6">
        <w:trPr>
          <w:trHeight w:val="341"/>
        </w:trPr>
        <w:tc>
          <w:tcPr>
            <w:tcW w:w="3547" w:type="pct"/>
          </w:tcPr>
          <w:p w:rsidR="002600E2" w:rsidRPr="002600E2" w:rsidRDefault="002600E2" w:rsidP="002600E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2">
              <w:rPr>
                <w:rFonts w:ascii="Times New Roman" w:hAnsi="Times New Roman" w:cs="Times New Roman"/>
                <w:sz w:val="20"/>
                <w:szCs w:val="20"/>
              </w:rPr>
              <w:t xml:space="preserve">   51-100 хозяйственных операций</w:t>
            </w:r>
          </w:p>
        </w:tc>
        <w:tc>
          <w:tcPr>
            <w:tcW w:w="1453" w:type="pct"/>
          </w:tcPr>
          <w:p w:rsidR="002600E2" w:rsidRPr="002600E2" w:rsidRDefault="002600E2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2600E2" w:rsidRPr="002600E2" w:rsidTr="00EE20D6">
        <w:trPr>
          <w:trHeight w:val="240"/>
        </w:trPr>
        <w:tc>
          <w:tcPr>
            <w:tcW w:w="3547" w:type="pct"/>
          </w:tcPr>
          <w:p w:rsidR="002600E2" w:rsidRPr="002600E2" w:rsidRDefault="002600E2" w:rsidP="002600E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2">
              <w:rPr>
                <w:rFonts w:ascii="Times New Roman" w:hAnsi="Times New Roman" w:cs="Times New Roman"/>
                <w:sz w:val="20"/>
                <w:szCs w:val="20"/>
              </w:rPr>
              <w:t xml:space="preserve">   101-200 хозяйственных операций</w:t>
            </w:r>
          </w:p>
        </w:tc>
        <w:tc>
          <w:tcPr>
            <w:tcW w:w="1453" w:type="pct"/>
          </w:tcPr>
          <w:p w:rsidR="002600E2" w:rsidRPr="002600E2" w:rsidRDefault="002600E2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2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</w:p>
        </w:tc>
      </w:tr>
    </w:tbl>
    <w:p w:rsidR="00D11CE9" w:rsidRDefault="00D11CE9" w:rsidP="006903ED">
      <w:pPr>
        <w:rPr>
          <w:rFonts w:ascii="Times New Roman" w:hAnsi="Times New Roman" w:cs="Times New Roman"/>
          <w:sz w:val="20"/>
          <w:szCs w:val="20"/>
        </w:rPr>
      </w:pPr>
    </w:p>
    <w:p w:rsidR="002600E2" w:rsidRDefault="002600E2" w:rsidP="006903ED">
      <w:pPr>
        <w:rPr>
          <w:rFonts w:ascii="Times New Roman" w:hAnsi="Times New Roman" w:cs="Times New Roman"/>
          <w:sz w:val="20"/>
          <w:szCs w:val="20"/>
        </w:rPr>
      </w:pPr>
    </w:p>
    <w:p w:rsidR="002600E2" w:rsidRDefault="002600E2" w:rsidP="006903ED">
      <w:pPr>
        <w:rPr>
          <w:rFonts w:ascii="Times New Roman" w:hAnsi="Times New Roman" w:cs="Times New Roman"/>
          <w:sz w:val="20"/>
          <w:szCs w:val="20"/>
        </w:rPr>
      </w:pPr>
    </w:p>
    <w:p w:rsidR="002600E2" w:rsidRDefault="002600E2" w:rsidP="006903ED">
      <w:pPr>
        <w:rPr>
          <w:rFonts w:ascii="Times New Roman" w:hAnsi="Times New Roman" w:cs="Times New Roman"/>
          <w:sz w:val="20"/>
          <w:szCs w:val="20"/>
        </w:rPr>
      </w:pPr>
    </w:p>
    <w:p w:rsidR="002600E2" w:rsidRDefault="002600E2" w:rsidP="006903ED">
      <w:pPr>
        <w:rPr>
          <w:rFonts w:ascii="Times New Roman" w:hAnsi="Times New Roman" w:cs="Times New Roman"/>
          <w:sz w:val="20"/>
          <w:szCs w:val="20"/>
        </w:rPr>
      </w:pPr>
    </w:p>
    <w:p w:rsidR="00E56B8F" w:rsidRPr="00247CD0" w:rsidRDefault="00E56B8F" w:rsidP="00E56B8F">
      <w:pPr>
        <w:rPr>
          <w:rFonts w:ascii="Times New Roman" w:hAnsi="Times New Roman" w:cs="Times New Roman"/>
          <w:sz w:val="20"/>
          <w:szCs w:val="20"/>
        </w:rPr>
      </w:pPr>
      <w:r w:rsidRPr="00247CD0">
        <w:rPr>
          <w:rFonts w:ascii="Times New Roman" w:hAnsi="Times New Roman" w:cs="Times New Roman"/>
          <w:sz w:val="20"/>
          <w:szCs w:val="20"/>
        </w:rPr>
        <w:t>Использование бухгалтерской программы и подключение к электронной системе сдаче отчетности оплачивается отдельно</w:t>
      </w:r>
      <w:r w:rsidR="00247CD0" w:rsidRPr="00247CD0">
        <w:rPr>
          <w:rFonts w:ascii="Times New Roman" w:hAnsi="Times New Roman" w:cs="Times New Roman"/>
          <w:sz w:val="20"/>
          <w:szCs w:val="20"/>
        </w:rPr>
        <w:t xml:space="preserve"> после заключения договора.</w:t>
      </w:r>
    </w:p>
    <w:p w:rsidR="002600E2" w:rsidRDefault="002600E2" w:rsidP="006903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1572" w:tblpY="-33"/>
        <w:tblW w:w="8926" w:type="dxa"/>
        <w:tblLook w:val="0000" w:firstRow="0" w:lastRow="0" w:firstColumn="0" w:lastColumn="0" w:noHBand="0" w:noVBand="0"/>
      </w:tblPr>
      <w:tblGrid>
        <w:gridCol w:w="5397"/>
        <w:gridCol w:w="1828"/>
        <w:gridCol w:w="1701"/>
      </w:tblGrid>
      <w:tr w:rsidR="00E56B8F" w:rsidRPr="00E56B8F" w:rsidTr="008A6B3C">
        <w:tc>
          <w:tcPr>
            <w:tcW w:w="3023" w:type="pct"/>
          </w:tcPr>
          <w:p w:rsidR="00E56B8F" w:rsidRPr="00E56B8F" w:rsidRDefault="00E56B8F" w:rsidP="00E56B8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  <w:r w:rsidR="00247C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247CD0">
              <w:rPr>
                <w:rFonts w:ascii="Times New Roman" w:hAnsi="Times New Roman" w:cs="Times New Roman"/>
                <w:sz w:val="20"/>
                <w:szCs w:val="20"/>
              </w:rPr>
              <w:t>упрощенной системе налогообложения (</w:t>
            </w: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УСН</w:t>
            </w:r>
            <w:r w:rsidR="00247C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Доходы-расходы</w:t>
            </w:r>
          </w:p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953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E56B8F" w:rsidRPr="00E56B8F" w:rsidTr="008A6B3C">
        <w:trPr>
          <w:trHeight w:val="394"/>
        </w:trPr>
        <w:tc>
          <w:tcPr>
            <w:tcW w:w="3023" w:type="pct"/>
          </w:tcPr>
          <w:p w:rsidR="00E56B8F" w:rsidRPr="00E56B8F" w:rsidRDefault="00E56B8F" w:rsidP="00E56B8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 xml:space="preserve">   до 50 хозяйственных операций</w:t>
            </w:r>
          </w:p>
        </w:tc>
        <w:tc>
          <w:tcPr>
            <w:tcW w:w="1024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53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E56B8F" w:rsidRPr="00E56B8F" w:rsidTr="008A6B3C">
        <w:trPr>
          <w:trHeight w:val="341"/>
        </w:trPr>
        <w:tc>
          <w:tcPr>
            <w:tcW w:w="3023" w:type="pct"/>
          </w:tcPr>
          <w:p w:rsidR="00E56B8F" w:rsidRPr="00E56B8F" w:rsidRDefault="00E56B8F" w:rsidP="00E56B8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 xml:space="preserve">   51-100 хозяйственных операций</w:t>
            </w:r>
          </w:p>
        </w:tc>
        <w:tc>
          <w:tcPr>
            <w:tcW w:w="1024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953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E56B8F" w:rsidRPr="00E56B8F" w:rsidTr="008A6B3C">
        <w:trPr>
          <w:trHeight w:val="240"/>
        </w:trPr>
        <w:tc>
          <w:tcPr>
            <w:tcW w:w="3023" w:type="pct"/>
          </w:tcPr>
          <w:p w:rsidR="00E56B8F" w:rsidRPr="00E56B8F" w:rsidRDefault="00E56B8F" w:rsidP="00E56B8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 xml:space="preserve">   101-200 хозяйственных операций</w:t>
            </w:r>
          </w:p>
        </w:tc>
        <w:tc>
          <w:tcPr>
            <w:tcW w:w="1024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953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</w:tbl>
    <w:p w:rsidR="004A21FC" w:rsidRDefault="004A21FC" w:rsidP="006903ED">
      <w:pPr>
        <w:rPr>
          <w:rFonts w:ascii="Times New Roman" w:hAnsi="Times New Roman" w:cs="Times New Roman"/>
          <w:sz w:val="20"/>
          <w:szCs w:val="20"/>
        </w:rPr>
      </w:pPr>
    </w:p>
    <w:p w:rsidR="00E56B8F" w:rsidRDefault="00E56B8F" w:rsidP="006903ED">
      <w:pPr>
        <w:rPr>
          <w:rFonts w:ascii="Times New Roman" w:hAnsi="Times New Roman" w:cs="Times New Roman"/>
          <w:sz w:val="20"/>
          <w:szCs w:val="20"/>
        </w:rPr>
      </w:pPr>
    </w:p>
    <w:p w:rsidR="00E56B8F" w:rsidRDefault="00E56B8F" w:rsidP="006903ED">
      <w:pPr>
        <w:rPr>
          <w:rFonts w:ascii="Times New Roman" w:hAnsi="Times New Roman" w:cs="Times New Roman"/>
          <w:sz w:val="20"/>
          <w:szCs w:val="20"/>
        </w:rPr>
      </w:pPr>
    </w:p>
    <w:p w:rsidR="00E56B8F" w:rsidRDefault="00E56B8F" w:rsidP="006903ED">
      <w:pPr>
        <w:rPr>
          <w:rFonts w:ascii="Times New Roman" w:hAnsi="Times New Roman" w:cs="Times New Roman"/>
          <w:sz w:val="20"/>
          <w:szCs w:val="20"/>
        </w:rPr>
      </w:pPr>
    </w:p>
    <w:p w:rsidR="00E56B8F" w:rsidRDefault="00E56B8F" w:rsidP="006903ED">
      <w:pPr>
        <w:rPr>
          <w:rFonts w:ascii="Times New Roman" w:hAnsi="Times New Roman" w:cs="Times New Roman"/>
          <w:sz w:val="20"/>
          <w:szCs w:val="20"/>
        </w:rPr>
      </w:pPr>
    </w:p>
    <w:p w:rsidR="00E56B8F" w:rsidRDefault="00E56B8F" w:rsidP="006903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1568" w:tblpY="-33"/>
        <w:tblW w:w="8926" w:type="dxa"/>
        <w:tblLook w:val="0000" w:firstRow="0" w:lastRow="0" w:firstColumn="0" w:lastColumn="0" w:noHBand="0" w:noVBand="0"/>
      </w:tblPr>
      <w:tblGrid>
        <w:gridCol w:w="5384"/>
        <w:gridCol w:w="1132"/>
        <w:gridCol w:w="1276"/>
        <w:gridCol w:w="1134"/>
      </w:tblGrid>
      <w:tr w:rsidR="00247CD0" w:rsidRPr="00E56B8F" w:rsidTr="008A6B3C">
        <w:trPr>
          <w:trHeight w:val="336"/>
        </w:trPr>
        <w:tc>
          <w:tcPr>
            <w:tcW w:w="3016" w:type="pct"/>
          </w:tcPr>
          <w:p w:rsidR="00E56B8F" w:rsidRPr="00E56B8F" w:rsidRDefault="00E56B8F" w:rsidP="00247C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Бухгалтерск</w:t>
            </w:r>
            <w:r w:rsidR="00956614">
              <w:rPr>
                <w:rFonts w:ascii="Times New Roman" w:hAnsi="Times New Roman" w:cs="Times New Roman"/>
                <w:sz w:val="20"/>
                <w:szCs w:val="20"/>
              </w:rPr>
              <w:t>ое сопровождение ИП</w:t>
            </w: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</w:tcPr>
          <w:p w:rsidR="00E56B8F" w:rsidRPr="00E56B8F" w:rsidRDefault="00E56B8F" w:rsidP="008A6B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715" w:type="pct"/>
          </w:tcPr>
          <w:p w:rsidR="00E56B8F" w:rsidRPr="00E56B8F" w:rsidRDefault="00E56B8F" w:rsidP="008A6B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УСН 15%</w:t>
            </w:r>
          </w:p>
        </w:tc>
        <w:tc>
          <w:tcPr>
            <w:tcW w:w="635" w:type="pct"/>
          </w:tcPr>
          <w:p w:rsidR="00E56B8F" w:rsidRPr="00E56B8F" w:rsidRDefault="00E56B8F" w:rsidP="008A6B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УСН 6%</w:t>
            </w:r>
          </w:p>
        </w:tc>
      </w:tr>
      <w:tr w:rsidR="00247CD0" w:rsidRPr="00E56B8F" w:rsidTr="008A6B3C">
        <w:trPr>
          <w:trHeight w:val="327"/>
        </w:trPr>
        <w:tc>
          <w:tcPr>
            <w:tcW w:w="3016" w:type="pct"/>
          </w:tcPr>
          <w:p w:rsidR="00E56B8F" w:rsidRPr="00E56B8F" w:rsidRDefault="00E56B8F" w:rsidP="00247C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 xml:space="preserve">   до 50 хозяйственных операций</w:t>
            </w:r>
          </w:p>
        </w:tc>
        <w:tc>
          <w:tcPr>
            <w:tcW w:w="634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715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635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47CD0" w:rsidRPr="00E56B8F" w:rsidTr="008A6B3C">
        <w:trPr>
          <w:trHeight w:val="283"/>
        </w:trPr>
        <w:tc>
          <w:tcPr>
            <w:tcW w:w="3016" w:type="pct"/>
          </w:tcPr>
          <w:p w:rsidR="00E56B8F" w:rsidRPr="00E56B8F" w:rsidRDefault="00E56B8F" w:rsidP="00247C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 xml:space="preserve">   51-100 хозяйственных операций</w:t>
            </w:r>
          </w:p>
        </w:tc>
        <w:tc>
          <w:tcPr>
            <w:tcW w:w="634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15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635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247CD0" w:rsidRPr="00E56B8F" w:rsidTr="008A6B3C">
        <w:trPr>
          <w:trHeight w:val="199"/>
        </w:trPr>
        <w:tc>
          <w:tcPr>
            <w:tcW w:w="3016" w:type="pct"/>
          </w:tcPr>
          <w:p w:rsidR="00E56B8F" w:rsidRPr="00E56B8F" w:rsidRDefault="00E56B8F" w:rsidP="00247C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 xml:space="preserve">   101-200 хозяйственных операций</w:t>
            </w:r>
          </w:p>
        </w:tc>
        <w:tc>
          <w:tcPr>
            <w:tcW w:w="634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715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635" w:type="pct"/>
          </w:tcPr>
          <w:p w:rsidR="00E56B8F" w:rsidRPr="00E56B8F" w:rsidRDefault="00E56B8F" w:rsidP="00247C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8F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</w:tbl>
    <w:p w:rsidR="00E56B8F" w:rsidRDefault="00E56B8F" w:rsidP="006903ED">
      <w:pPr>
        <w:rPr>
          <w:rFonts w:ascii="Times New Roman" w:hAnsi="Times New Roman" w:cs="Times New Roman"/>
          <w:sz w:val="20"/>
          <w:szCs w:val="20"/>
        </w:rPr>
      </w:pPr>
    </w:p>
    <w:p w:rsidR="00E56B8F" w:rsidRDefault="00E56B8F" w:rsidP="006903ED">
      <w:pPr>
        <w:rPr>
          <w:rFonts w:ascii="Times New Roman" w:hAnsi="Times New Roman" w:cs="Times New Roman"/>
          <w:sz w:val="20"/>
          <w:szCs w:val="20"/>
        </w:rPr>
      </w:pPr>
    </w:p>
    <w:p w:rsidR="003520AE" w:rsidRDefault="003520AE" w:rsidP="006903ED">
      <w:pPr>
        <w:rPr>
          <w:rFonts w:ascii="Times New Roman" w:hAnsi="Times New Roman" w:cs="Times New Roman"/>
          <w:sz w:val="20"/>
          <w:szCs w:val="20"/>
        </w:rPr>
      </w:pPr>
    </w:p>
    <w:p w:rsidR="003520AE" w:rsidRDefault="003520AE" w:rsidP="006903ED">
      <w:pPr>
        <w:rPr>
          <w:rFonts w:ascii="Times New Roman" w:hAnsi="Times New Roman" w:cs="Times New Roman"/>
          <w:sz w:val="20"/>
          <w:szCs w:val="20"/>
        </w:rPr>
      </w:pPr>
    </w:p>
    <w:p w:rsidR="003520AE" w:rsidRPr="003520AE" w:rsidRDefault="003520AE" w:rsidP="003520AE">
      <w:pPr>
        <w:rPr>
          <w:rFonts w:ascii="Times New Roman" w:hAnsi="Times New Roman" w:cs="Times New Roman"/>
          <w:sz w:val="20"/>
          <w:szCs w:val="20"/>
        </w:rPr>
      </w:pPr>
      <w:r w:rsidRPr="003520AE">
        <w:rPr>
          <w:rFonts w:ascii="Times New Roman" w:hAnsi="Times New Roman" w:cs="Times New Roman"/>
          <w:sz w:val="20"/>
          <w:szCs w:val="20"/>
        </w:rPr>
        <w:t>Первичными документами для расчета стоимости услуг являются:</w:t>
      </w:r>
    </w:p>
    <w:p w:rsidR="003520AE" w:rsidRPr="003520AE" w:rsidRDefault="003520AE" w:rsidP="003520AE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20AE">
        <w:rPr>
          <w:rFonts w:ascii="Times New Roman" w:hAnsi="Times New Roman" w:cs="Times New Roman"/>
          <w:sz w:val="20"/>
          <w:szCs w:val="20"/>
        </w:rPr>
        <w:t>полученные и выставленные счета-фактуры (до 20 наименований включительно – 1 документ, далее за каждые дополнительные 20 наименований добавляется один первичный документ);</w:t>
      </w:r>
    </w:p>
    <w:p w:rsidR="003520AE" w:rsidRPr="003520AE" w:rsidRDefault="003520AE" w:rsidP="003520AE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20AE">
        <w:rPr>
          <w:rFonts w:ascii="Times New Roman" w:hAnsi="Times New Roman" w:cs="Times New Roman"/>
          <w:sz w:val="20"/>
          <w:szCs w:val="20"/>
        </w:rPr>
        <w:t>полученные и выставленные накладные (до 20 наименований включительно – 1 документ, далее за каждые дополнительные 20 наименований добавляется один первичный документ);</w:t>
      </w:r>
    </w:p>
    <w:p w:rsidR="003520AE" w:rsidRPr="003520AE" w:rsidRDefault="003520AE" w:rsidP="003520AE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20AE">
        <w:rPr>
          <w:rFonts w:ascii="Times New Roman" w:hAnsi="Times New Roman" w:cs="Times New Roman"/>
          <w:sz w:val="20"/>
          <w:szCs w:val="20"/>
        </w:rPr>
        <w:lastRenderedPageBreak/>
        <w:t>полученные товарные чеки;</w:t>
      </w:r>
    </w:p>
    <w:p w:rsidR="003520AE" w:rsidRPr="003520AE" w:rsidRDefault="003520AE" w:rsidP="003520AE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20AE">
        <w:rPr>
          <w:rFonts w:ascii="Times New Roman" w:hAnsi="Times New Roman" w:cs="Times New Roman"/>
          <w:sz w:val="20"/>
          <w:szCs w:val="20"/>
        </w:rPr>
        <w:t>полученные и выставленные акты выполненных работ;</w:t>
      </w:r>
    </w:p>
    <w:p w:rsidR="003520AE" w:rsidRPr="003520AE" w:rsidRDefault="003520AE" w:rsidP="003520AE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20AE">
        <w:rPr>
          <w:rFonts w:ascii="Times New Roman" w:hAnsi="Times New Roman" w:cs="Times New Roman"/>
          <w:sz w:val="20"/>
          <w:szCs w:val="20"/>
        </w:rPr>
        <w:t>банковские платежные документы;</w:t>
      </w:r>
    </w:p>
    <w:p w:rsidR="003520AE" w:rsidRPr="003520AE" w:rsidRDefault="003520AE" w:rsidP="003520AE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20AE">
        <w:rPr>
          <w:rFonts w:ascii="Times New Roman" w:hAnsi="Times New Roman" w:cs="Times New Roman"/>
          <w:sz w:val="20"/>
          <w:szCs w:val="20"/>
        </w:rPr>
        <w:t>полученные кассовые чеки или документы их заменяющие;</w:t>
      </w:r>
    </w:p>
    <w:p w:rsidR="003520AE" w:rsidRPr="003520AE" w:rsidRDefault="003520AE" w:rsidP="003520AE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20AE">
        <w:rPr>
          <w:rFonts w:ascii="Times New Roman" w:hAnsi="Times New Roman" w:cs="Times New Roman"/>
          <w:sz w:val="20"/>
          <w:szCs w:val="20"/>
        </w:rPr>
        <w:t>приходные или расходные кассовые ордера;</w:t>
      </w:r>
    </w:p>
    <w:p w:rsidR="003520AE" w:rsidRPr="003520AE" w:rsidRDefault="003520AE" w:rsidP="003520AE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20AE">
        <w:rPr>
          <w:rFonts w:ascii="Times New Roman" w:hAnsi="Times New Roman" w:cs="Times New Roman"/>
          <w:sz w:val="20"/>
          <w:szCs w:val="20"/>
        </w:rPr>
        <w:t>z-отчеты кассовых аппаратов.</w:t>
      </w:r>
    </w:p>
    <w:p w:rsidR="003520AE" w:rsidRPr="003520AE" w:rsidRDefault="003520AE" w:rsidP="003520AE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20AE">
        <w:rPr>
          <w:rFonts w:ascii="Times New Roman" w:hAnsi="Times New Roman" w:cs="Times New Roman"/>
          <w:sz w:val="20"/>
          <w:szCs w:val="20"/>
        </w:rPr>
        <w:t>Начисление % по кредитам и займам – 1 договор = минимум 2 операции.</w:t>
      </w:r>
    </w:p>
    <w:tbl>
      <w:tblPr>
        <w:tblStyle w:val="a6"/>
        <w:tblpPr w:leftFromText="180" w:rightFromText="180" w:vertAnchor="text" w:horzAnchor="margin" w:tblpY="107"/>
        <w:tblW w:w="9067" w:type="dxa"/>
        <w:tblLook w:val="0000" w:firstRow="0" w:lastRow="0" w:firstColumn="0" w:lastColumn="0" w:noHBand="0" w:noVBand="0"/>
      </w:tblPr>
      <w:tblGrid>
        <w:gridCol w:w="2406"/>
        <w:gridCol w:w="1560"/>
        <w:gridCol w:w="1418"/>
        <w:gridCol w:w="1133"/>
        <w:gridCol w:w="1275"/>
        <w:gridCol w:w="1275"/>
      </w:tblGrid>
      <w:tr w:rsidR="009352EC" w:rsidRPr="00063FBE" w:rsidTr="009352EC">
        <w:tc>
          <w:tcPr>
            <w:tcW w:w="1327" w:type="pct"/>
          </w:tcPr>
          <w:p w:rsidR="00956614" w:rsidRPr="00063FBE" w:rsidRDefault="00956614" w:rsidP="0095661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E">
              <w:rPr>
                <w:rFonts w:ascii="Times New Roman" w:hAnsi="Times New Roman" w:cs="Times New Roman"/>
                <w:sz w:val="20"/>
                <w:szCs w:val="20"/>
              </w:rPr>
              <w:t>Нулевая отчетность</w:t>
            </w:r>
          </w:p>
        </w:tc>
        <w:tc>
          <w:tcPr>
            <w:tcW w:w="860" w:type="pct"/>
          </w:tcPr>
          <w:p w:rsidR="00956614" w:rsidRPr="00063FBE" w:rsidRDefault="00956614" w:rsidP="001264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782" w:type="pct"/>
          </w:tcPr>
          <w:p w:rsidR="00956614" w:rsidRPr="00063FBE" w:rsidRDefault="00956614" w:rsidP="001264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E">
              <w:rPr>
                <w:rFonts w:ascii="Times New Roman" w:hAnsi="Times New Roman" w:cs="Times New Roman"/>
                <w:sz w:val="20"/>
                <w:szCs w:val="20"/>
              </w:rPr>
              <w:t>УСН</w:t>
            </w:r>
          </w:p>
        </w:tc>
        <w:tc>
          <w:tcPr>
            <w:tcW w:w="625" w:type="pct"/>
          </w:tcPr>
          <w:p w:rsidR="00956614" w:rsidRPr="00063FBE" w:rsidRDefault="00956614" w:rsidP="001264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956614" w:rsidRPr="00063FBE" w:rsidRDefault="00956614" w:rsidP="001264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E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</w:p>
        </w:tc>
        <w:tc>
          <w:tcPr>
            <w:tcW w:w="703" w:type="pct"/>
          </w:tcPr>
          <w:p w:rsidR="00956614" w:rsidRPr="00063FBE" w:rsidRDefault="00956614" w:rsidP="001264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E">
              <w:rPr>
                <w:rFonts w:ascii="Times New Roman" w:hAnsi="Times New Roman" w:cs="Times New Roman"/>
                <w:sz w:val="20"/>
                <w:szCs w:val="20"/>
              </w:rPr>
              <w:t>Курьером</w:t>
            </w:r>
          </w:p>
        </w:tc>
      </w:tr>
      <w:tr w:rsidR="009352EC" w:rsidRPr="00063FBE" w:rsidTr="009352EC">
        <w:trPr>
          <w:trHeight w:val="394"/>
        </w:trPr>
        <w:tc>
          <w:tcPr>
            <w:tcW w:w="1327" w:type="pct"/>
          </w:tcPr>
          <w:p w:rsidR="00956614" w:rsidRPr="00063FBE" w:rsidRDefault="00956614" w:rsidP="0095661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956614" w:rsidRPr="00063FBE" w:rsidRDefault="00956614" w:rsidP="001264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82" w:type="pct"/>
          </w:tcPr>
          <w:p w:rsidR="00956614" w:rsidRPr="00063FBE" w:rsidRDefault="00956614" w:rsidP="001264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625" w:type="pct"/>
          </w:tcPr>
          <w:p w:rsidR="00956614" w:rsidRPr="00063FBE" w:rsidRDefault="00956614" w:rsidP="001264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3" w:type="pct"/>
          </w:tcPr>
          <w:p w:rsidR="00956614" w:rsidRPr="00063FBE" w:rsidRDefault="00956614" w:rsidP="001264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3" w:type="pct"/>
          </w:tcPr>
          <w:p w:rsidR="00956614" w:rsidRPr="00063FBE" w:rsidRDefault="00956614" w:rsidP="001264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B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3520AE" w:rsidRDefault="003520AE" w:rsidP="006903E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3968"/>
      </w:tblGrid>
      <w:tr w:rsidR="00C867A6" w:rsidRPr="00C867A6" w:rsidTr="00C867A6">
        <w:trPr>
          <w:trHeight w:val="3275"/>
          <w:tblCellSpacing w:w="0" w:type="dxa"/>
        </w:trPr>
        <w:tc>
          <w:tcPr>
            <w:tcW w:w="2847" w:type="pct"/>
            <w:hideMark/>
          </w:tcPr>
          <w:p w:rsidR="00C867A6" w:rsidRPr="00C867A6" w:rsidRDefault="00C867A6" w:rsidP="00C86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В стоимость ОСН входят:</w:t>
            </w:r>
          </w:p>
          <w:p w:rsidR="00C867A6" w:rsidRPr="00C867A6" w:rsidRDefault="00C867A6" w:rsidP="00C867A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отчетность;</w:t>
            </w:r>
          </w:p>
          <w:p w:rsidR="00C867A6" w:rsidRPr="00C867A6" w:rsidRDefault="00C867A6" w:rsidP="00C867A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НДС;</w:t>
            </w:r>
          </w:p>
          <w:p w:rsidR="00C867A6" w:rsidRPr="00C867A6" w:rsidRDefault="00C867A6" w:rsidP="00C867A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Прибыль;</w:t>
            </w:r>
          </w:p>
          <w:p w:rsidR="00C867A6" w:rsidRPr="00C867A6" w:rsidRDefault="00C867A6" w:rsidP="00C867A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ПФР и ФСС</w:t>
            </w:r>
          </w:p>
          <w:p w:rsidR="00C867A6" w:rsidRPr="00C867A6" w:rsidRDefault="00C867A6" w:rsidP="00C867A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численность;</w:t>
            </w:r>
          </w:p>
          <w:p w:rsidR="00C867A6" w:rsidRPr="00C867A6" w:rsidRDefault="00C867A6" w:rsidP="00C867A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Имущество;</w:t>
            </w:r>
          </w:p>
          <w:p w:rsidR="00C867A6" w:rsidRPr="00C867A6" w:rsidRDefault="00C867A6" w:rsidP="00C867A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Транспорт.</w:t>
            </w:r>
          </w:p>
        </w:tc>
        <w:tc>
          <w:tcPr>
            <w:tcW w:w="2153" w:type="pct"/>
            <w:hideMark/>
          </w:tcPr>
          <w:p w:rsidR="00C867A6" w:rsidRPr="00C867A6" w:rsidRDefault="00C867A6" w:rsidP="00C86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В стоимость УСН входят:</w:t>
            </w:r>
          </w:p>
          <w:p w:rsidR="00C867A6" w:rsidRPr="00C867A6" w:rsidRDefault="00C867A6" w:rsidP="00C867A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отчетность;</w:t>
            </w:r>
          </w:p>
          <w:p w:rsidR="00C867A6" w:rsidRPr="00C867A6" w:rsidRDefault="00C867A6" w:rsidP="00C867A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численность;</w:t>
            </w:r>
          </w:p>
          <w:p w:rsidR="00C867A6" w:rsidRPr="00C867A6" w:rsidRDefault="00C867A6" w:rsidP="00C867A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Декларация УСН;</w:t>
            </w:r>
          </w:p>
          <w:p w:rsidR="00C867A6" w:rsidRPr="00C867A6" w:rsidRDefault="00C867A6" w:rsidP="00C867A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67A6">
              <w:rPr>
                <w:rFonts w:ascii="Times New Roman" w:hAnsi="Times New Roman" w:cs="Times New Roman"/>
                <w:sz w:val="20"/>
                <w:szCs w:val="20"/>
              </w:rPr>
              <w:t>ПФР и ФСС</w:t>
            </w:r>
          </w:p>
        </w:tc>
      </w:tr>
    </w:tbl>
    <w:p w:rsidR="00E56B8F" w:rsidRDefault="00E56B8F" w:rsidP="006903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-37"/>
        <w:tblW w:w="9345" w:type="dxa"/>
        <w:tblLook w:val="0000" w:firstRow="0" w:lastRow="0" w:firstColumn="0" w:lastColumn="0" w:noHBand="0" w:noVBand="0"/>
      </w:tblPr>
      <w:tblGrid>
        <w:gridCol w:w="5241"/>
        <w:gridCol w:w="4104"/>
      </w:tblGrid>
      <w:tr w:rsidR="00F22760" w:rsidRPr="002B5753" w:rsidTr="00F22760">
        <w:tc>
          <w:tcPr>
            <w:tcW w:w="2804" w:type="pct"/>
          </w:tcPr>
          <w:p w:rsidR="00F22760" w:rsidRPr="00EB7CB8" w:rsidRDefault="00F22760" w:rsidP="002B5753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B8">
              <w:rPr>
                <w:rFonts w:ascii="Times New Roman" w:hAnsi="Times New Roman" w:cs="Times New Roman"/>
                <w:b/>
                <w:sz w:val="20"/>
                <w:szCs w:val="20"/>
              </w:rPr>
              <w:t>Восстановление бухгалтерского учета</w:t>
            </w:r>
          </w:p>
        </w:tc>
        <w:tc>
          <w:tcPr>
            <w:tcW w:w="2196" w:type="pct"/>
          </w:tcPr>
          <w:p w:rsidR="00F22760" w:rsidRPr="002B5753" w:rsidRDefault="00F22760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753">
              <w:rPr>
                <w:rFonts w:ascii="Times New Roman" w:hAnsi="Times New Roman" w:cs="Times New Roman"/>
                <w:sz w:val="20"/>
                <w:szCs w:val="20"/>
              </w:rPr>
              <w:t>Цена договорная</w:t>
            </w:r>
          </w:p>
        </w:tc>
      </w:tr>
      <w:tr w:rsidR="003A6A3F" w:rsidRPr="002B5753" w:rsidTr="00F22760">
        <w:tc>
          <w:tcPr>
            <w:tcW w:w="2804" w:type="pct"/>
          </w:tcPr>
          <w:p w:rsidR="003A6A3F" w:rsidRPr="00EB7CB8" w:rsidRDefault="003A6A3F" w:rsidP="002B5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</w:tcPr>
          <w:p w:rsidR="003A6A3F" w:rsidRPr="002B5753" w:rsidRDefault="003A6A3F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60" w:rsidRPr="00F22760" w:rsidTr="00F22760">
        <w:tc>
          <w:tcPr>
            <w:tcW w:w="2804" w:type="pct"/>
          </w:tcPr>
          <w:p w:rsidR="00F22760" w:rsidRPr="00EB7CB8" w:rsidRDefault="002C6179" w:rsidP="002B5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B8">
              <w:rPr>
                <w:rFonts w:ascii="Times New Roman" w:hAnsi="Times New Roman" w:cs="Times New Roman"/>
                <w:b/>
                <w:sz w:val="20"/>
                <w:szCs w:val="20"/>
              </w:rPr>
              <w:t>Зарплата и кадры:</w:t>
            </w:r>
          </w:p>
          <w:p w:rsidR="002C6179" w:rsidRDefault="002C6179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79">
              <w:rPr>
                <w:rFonts w:ascii="Times New Roman" w:hAnsi="Times New Roman" w:cs="Times New Roman"/>
                <w:sz w:val="20"/>
                <w:szCs w:val="20"/>
              </w:rPr>
              <w:t>Расчет заработной платы</w:t>
            </w:r>
          </w:p>
          <w:p w:rsidR="002C6179" w:rsidRPr="00F22760" w:rsidRDefault="002C6179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79">
              <w:rPr>
                <w:rFonts w:ascii="Times New Roman" w:hAnsi="Times New Roman" w:cs="Times New Roman"/>
                <w:sz w:val="20"/>
                <w:szCs w:val="20"/>
              </w:rPr>
              <w:t>Персонифицированный учет</w:t>
            </w:r>
          </w:p>
        </w:tc>
        <w:tc>
          <w:tcPr>
            <w:tcW w:w="2196" w:type="pct"/>
          </w:tcPr>
          <w:p w:rsidR="00290BFF" w:rsidRDefault="00290BFF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60" w:rsidRPr="002C6179" w:rsidRDefault="002C6179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79">
              <w:rPr>
                <w:rFonts w:ascii="Times New Roman" w:hAnsi="Times New Roman" w:cs="Times New Roman"/>
                <w:sz w:val="20"/>
                <w:szCs w:val="20"/>
              </w:rPr>
              <w:t>600 руб./чел.</w:t>
            </w:r>
          </w:p>
        </w:tc>
      </w:tr>
      <w:tr w:rsidR="00F22760" w:rsidRPr="002B5753" w:rsidTr="00F22760">
        <w:tc>
          <w:tcPr>
            <w:tcW w:w="2804" w:type="pct"/>
          </w:tcPr>
          <w:p w:rsidR="00F22760" w:rsidRPr="002B5753" w:rsidRDefault="00F22760" w:rsidP="002C6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pct"/>
          </w:tcPr>
          <w:p w:rsidR="00F22760" w:rsidRPr="002B5753" w:rsidRDefault="00F22760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60" w:rsidRPr="002B5753" w:rsidTr="00F22760">
        <w:tc>
          <w:tcPr>
            <w:tcW w:w="2804" w:type="pct"/>
          </w:tcPr>
          <w:p w:rsidR="00F22760" w:rsidRPr="00EB7CB8" w:rsidRDefault="00EB7CB8" w:rsidP="002B5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B8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интересов клиента</w:t>
            </w:r>
          </w:p>
        </w:tc>
        <w:tc>
          <w:tcPr>
            <w:tcW w:w="2196" w:type="pct"/>
          </w:tcPr>
          <w:p w:rsidR="00F22760" w:rsidRPr="002B5753" w:rsidRDefault="00F22760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60" w:rsidRPr="002B5753" w:rsidTr="00F22760">
        <w:tc>
          <w:tcPr>
            <w:tcW w:w="2804" w:type="pct"/>
          </w:tcPr>
          <w:p w:rsidR="00F22760" w:rsidRPr="002B5753" w:rsidRDefault="00EB7CB8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B8">
              <w:rPr>
                <w:rFonts w:ascii="Times New Roman" w:hAnsi="Times New Roman" w:cs="Times New Roman"/>
                <w:sz w:val="20"/>
                <w:szCs w:val="20"/>
              </w:rPr>
              <w:t>сверка с ИФНС</w:t>
            </w:r>
          </w:p>
        </w:tc>
        <w:tc>
          <w:tcPr>
            <w:tcW w:w="2196" w:type="pct"/>
          </w:tcPr>
          <w:p w:rsidR="00F22760" w:rsidRPr="002B5753" w:rsidRDefault="00EB7CB8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F22760" w:rsidRPr="002B5753" w:rsidTr="00F22760">
        <w:tc>
          <w:tcPr>
            <w:tcW w:w="2804" w:type="pct"/>
          </w:tcPr>
          <w:p w:rsidR="00F22760" w:rsidRPr="002B5753" w:rsidRDefault="00EB7CB8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B8">
              <w:rPr>
                <w:rFonts w:ascii="Times New Roman" w:hAnsi="Times New Roman" w:cs="Times New Roman"/>
                <w:sz w:val="20"/>
                <w:szCs w:val="20"/>
              </w:rPr>
              <w:t>получение справки об отсутствии задолженности</w:t>
            </w:r>
          </w:p>
        </w:tc>
        <w:tc>
          <w:tcPr>
            <w:tcW w:w="2196" w:type="pct"/>
          </w:tcPr>
          <w:p w:rsidR="00F22760" w:rsidRPr="002B5753" w:rsidRDefault="00EB7CB8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22760" w:rsidRPr="002B5753" w:rsidTr="00962596">
        <w:trPr>
          <w:trHeight w:val="366"/>
        </w:trPr>
        <w:tc>
          <w:tcPr>
            <w:tcW w:w="2804" w:type="pct"/>
          </w:tcPr>
          <w:p w:rsidR="00F22760" w:rsidRPr="002B5753" w:rsidRDefault="00EB7CB8" w:rsidP="002B575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CB8">
              <w:rPr>
                <w:rFonts w:ascii="Times New Roman" w:hAnsi="Times New Roman" w:cs="Times New Roman"/>
                <w:sz w:val="20"/>
                <w:szCs w:val="20"/>
              </w:rPr>
              <w:t>выезд специалиста по вопросам клиента</w:t>
            </w:r>
          </w:p>
        </w:tc>
        <w:tc>
          <w:tcPr>
            <w:tcW w:w="2196" w:type="pct"/>
          </w:tcPr>
          <w:p w:rsidR="00F22760" w:rsidRPr="002B5753" w:rsidRDefault="00EB7CB8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B7CB8" w:rsidRPr="002B5753" w:rsidTr="00F22760">
        <w:trPr>
          <w:trHeight w:val="394"/>
        </w:trPr>
        <w:tc>
          <w:tcPr>
            <w:tcW w:w="2804" w:type="pct"/>
          </w:tcPr>
          <w:p w:rsidR="00EB7CB8" w:rsidRPr="00EB7CB8" w:rsidRDefault="00EB7CB8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B8">
              <w:rPr>
                <w:rFonts w:ascii="Times New Roman" w:hAnsi="Times New Roman" w:cs="Times New Roman"/>
                <w:sz w:val="20"/>
                <w:szCs w:val="20"/>
              </w:rPr>
              <w:t>разблокировка банковских счетов</w:t>
            </w:r>
          </w:p>
        </w:tc>
        <w:tc>
          <w:tcPr>
            <w:tcW w:w="2196" w:type="pct"/>
          </w:tcPr>
          <w:p w:rsidR="00EB7CB8" w:rsidRPr="002B5753" w:rsidRDefault="00964575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EB7CB8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3A6A3F" w:rsidRPr="002B5753" w:rsidTr="00962596">
        <w:trPr>
          <w:trHeight w:val="48"/>
        </w:trPr>
        <w:tc>
          <w:tcPr>
            <w:tcW w:w="2804" w:type="pct"/>
          </w:tcPr>
          <w:p w:rsidR="003A6A3F" w:rsidRPr="00EB7CB8" w:rsidRDefault="003A6A3F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pct"/>
          </w:tcPr>
          <w:p w:rsidR="003A6A3F" w:rsidRDefault="003A6A3F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CB8" w:rsidRPr="002B5753" w:rsidTr="00F22760">
        <w:trPr>
          <w:trHeight w:val="394"/>
        </w:trPr>
        <w:tc>
          <w:tcPr>
            <w:tcW w:w="2804" w:type="pct"/>
          </w:tcPr>
          <w:p w:rsidR="00EB7CB8" w:rsidRPr="003A6A3F" w:rsidRDefault="003A6A3F" w:rsidP="002B5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A3F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бухгалтера</w:t>
            </w:r>
          </w:p>
        </w:tc>
        <w:tc>
          <w:tcPr>
            <w:tcW w:w="2196" w:type="pct"/>
          </w:tcPr>
          <w:p w:rsidR="00EB7CB8" w:rsidRPr="002B5753" w:rsidRDefault="00EB7CB8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CB8" w:rsidRPr="002B5753" w:rsidTr="00F22760">
        <w:trPr>
          <w:trHeight w:val="394"/>
        </w:trPr>
        <w:tc>
          <w:tcPr>
            <w:tcW w:w="2804" w:type="pct"/>
          </w:tcPr>
          <w:p w:rsidR="00EB7CB8" w:rsidRPr="00EB7CB8" w:rsidRDefault="003A6A3F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A3F">
              <w:rPr>
                <w:rFonts w:ascii="Times New Roman" w:hAnsi="Times New Roman" w:cs="Times New Roman"/>
                <w:sz w:val="20"/>
                <w:szCs w:val="20"/>
              </w:rPr>
              <w:t>устн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A6A3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3A6A3F">
              <w:rPr>
                <w:rFonts w:ascii="Times New Roman" w:hAnsi="Times New Roman" w:cs="Times New Roman"/>
                <w:sz w:val="20"/>
                <w:szCs w:val="20"/>
              </w:rPr>
              <w:t xml:space="preserve"> в офисе Исполнителя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заранее подготовленному вопросу</w:t>
            </w:r>
          </w:p>
        </w:tc>
        <w:tc>
          <w:tcPr>
            <w:tcW w:w="2196" w:type="pct"/>
          </w:tcPr>
          <w:p w:rsidR="00EB7CB8" w:rsidRPr="002B5753" w:rsidRDefault="003A6A3F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750F4">
              <w:rPr>
                <w:rFonts w:ascii="Times New Roman" w:hAnsi="Times New Roman" w:cs="Times New Roman"/>
                <w:sz w:val="20"/>
                <w:szCs w:val="20"/>
              </w:rPr>
              <w:t xml:space="preserve"> руб. за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EB7CB8" w:rsidRPr="002B5753" w:rsidTr="00F22760">
        <w:trPr>
          <w:trHeight w:val="394"/>
        </w:trPr>
        <w:tc>
          <w:tcPr>
            <w:tcW w:w="2804" w:type="pct"/>
          </w:tcPr>
          <w:p w:rsidR="00EB7CB8" w:rsidRPr="00EB7CB8" w:rsidRDefault="004A0C42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6A3F">
              <w:rPr>
                <w:rFonts w:ascii="Times New Roman" w:hAnsi="Times New Roman" w:cs="Times New Roman"/>
                <w:sz w:val="20"/>
                <w:szCs w:val="20"/>
              </w:rPr>
              <w:t xml:space="preserve">исьменный ответ </w:t>
            </w:r>
            <w:r w:rsidR="009750F4">
              <w:rPr>
                <w:rFonts w:ascii="Times New Roman" w:hAnsi="Times New Roman" w:cs="Times New Roman"/>
                <w:sz w:val="20"/>
                <w:szCs w:val="20"/>
              </w:rPr>
              <w:t>бухгалтера</w:t>
            </w:r>
          </w:p>
        </w:tc>
        <w:tc>
          <w:tcPr>
            <w:tcW w:w="2196" w:type="pct"/>
          </w:tcPr>
          <w:p w:rsidR="00EB7CB8" w:rsidRPr="002B5753" w:rsidRDefault="003A6A3F" w:rsidP="002B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руб. за 1 согласованный вопрос</w:t>
            </w:r>
          </w:p>
        </w:tc>
      </w:tr>
    </w:tbl>
    <w:p w:rsidR="00956614" w:rsidRDefault="00956614" w:rsidP="006903ED">
      <w:pPr>
        <w:rPr>
          <w:rFonts w:ascii="Times New Roman" w:hAnsi="Times New Roman" w:cs="Times New Roman"/>
          <w:sz w:val="20"/>
          <w:szCs w:val="20"/>
        </w:rPr>
      </w:pPr>
    </w:p>
    <w:p w:rsidR="00956614" w:rsidRDefault="00956614" w:rsidP="006903ED">
      <w:pPr>
        <w:rPr>
          <w:rFonts w:ascii="Times New Roman" w:hAnsi="Times New Roman" w:cs="Times New Roman"/>
          <w:sz w:val="20"/>
          <w:szCs w:val="20"/>
        </w:rPr>
      </w:pPr>
    </w:p>
    <w:p w:rsidR="00956614" w:rsidRDefault="00956614" w:rsidP="006903ED">
      <w:pPr>
        <w:rPr>
          <w:rFonts w:ascii="Times New Roman" w:hAnsi="Times New Roman" w:cs="Times New Roman"/>
          <w:sz w:val="20"/>
          <w:szCs w:val="20"/>
        </w:rPr>
      </w:pPr>
    </w:p>
    <w:p w:rsidR="00956614" w:rsidRDefault="00956614" w:rsidP="006903ED">
      <w:pPr>
        <w:rPr>
          <w:rFonts w:ascii="Times New Roman" w:hAnsi="Times New Roman" w:cs="Times New Roman"/>
          <w:sz w:val="20"/>
          <w:szCs w:val="20"/>
        </w:rPr>
      </w:pPr>
    </w:p>
    <w:sectPr w:rsidR="0095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A1A"/>
    <w:multiLevelType w:val="hybridMultilevel"/>
    <w:tmpl w:val="9450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101"/>
    <w:multiLevelType w:val="multilevel"/>
    <w:tmpl w:val="6228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F649D"/>
    <w:multiLevelType w:val="multilevel"/>
    <w:tmpl w:val="3F9E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467CA"/>
    <w:multiLevelType w:val="multilevel"/>
    <w:tmpl w:val="05D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06868"/>
    <w:multiLevelType w:val="hybridMultilevel"/>
    <w:tmpl w:val="49C8E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39FD"/>
    <w:multiLevelType w:val="multilevel"/>
    <w:tmpl w:val="B844AC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0C62A7"/>
    <w:multiLevelType w:val="hybridMultilevel"/>
    <w:tmpl w:val="ECECB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F2541"/>
    <w:multiLevelType w:val="multilevel"/>
    <w:tmpl w:val="D82A54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52C60"/>
    <w:multiLevelType w:val="multilevel"/>
    <w:tmpl w:val="107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77F8D"/>
    <w:multiLevelType w:val="multilevel"/>
    <w:tmpl w:val="13E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A4"/>
    <w:rsid w:val="00063FBE"/>
    <w:rsid w:val="0008037A"/>
    <w:rsid w:val="000B6F9B"/>
    <w:rsid w:val="000D217C"/>
    <w:rsid w:val="000F1E1A"/>
    <w:rsid w:val="001264B8"/>
    <w:rsid w:val="00130F66"/>
    <w:rsid w:val="001B60F6"/>
    <w:rsid w:val="00247CD0"/>
    <w:rsid w:val="002600E2"/>
    <w:rsid w:val="00273C60"/>
    <w:rsid w:val="00290BFF"/>
    <w:rsid w:val="002B5753"/>
    <w:rsid w:val="002C6179"/>
    <w:rsid w:val="002E334B"/>
    <w:rsid w:val="00350771"/>
    <w:rsid w:val="003520AE"/>
    <w:rsid w:val="003A6A3F"/>
    <w:rsid w:val="004A0C42"/>
    <w:rsid w:val="004A21FC"/>
    <w:rsid w:val="004F1596"/>
    <w:rsid w:val="00503F21"/>
    <w:rsid w:val="006903ED"/>
    <w:rsid w:val="007469F6"/>
    <w:rsid w:val="007503E7"/>
    <w:rsid w:val="00775D55"/>
    <w:rsid w:val="007D7430"/>
    <w:rsid w:val="00816855"/>
    <w:rsid w:val="00850566"/>
    <w:rsid w:val="00881697"/>
    <w:rsid w:val="008A6B3C"/>
    <w:rsid w:val="009352EC"/>
    <w:rsid w:val="00956614"/>
    <w:rsid w:val="00962596"/>
    <w:rsid w:val="00964575"/>
    <w:rsid w:val="009750F4"/>
    <w:rsid w:val="00A20786"/>
    <w:rsid w:val="00A834FB"/>
    <w:rsid w:val="00AE15FC"/>
    <w:rsid w:val="00B511E2"/>
    <w:rsid w:val="00BD4AA4"/>
    <w:rsid w:val="00C867A6"/>
    <w:rsid w:val="00CA2DCE"/>
    <w:rsid w:val="00D05AEF"/>
    <w:rsid w:val="00D11CE9"/>
    <w:rsid w:val="00D34ACE"/>
    <w:rsid w:val="00D47571"/>
    <w:rsid w:val="00D84EEE"/>
    <w:rsid w:val="00E56B8F"/>
    <w:rsid w:val="00EB7CB8"/>
    <w:rsid w:val="00EE20D6"/>
    <w:rsid w:val="00F22760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5505"/>
  <w15:chartTrackingRefBased/>
  <w15:docId w15:val="{087B8033-10B7-4201-9BCD-C9F14C2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CE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A834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907">
          <w:marLeft w:val="202"/>
          <w:marRight w:val="20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533">
          <w:marLeft w:val="202"/>
          <w:marRight w:val="20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849">
          <w:marLeft w:val="202"/>
          <w:marRight w:val="20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71">
          <w:marLeft w:val="202"/>
          <w:marRight w:val="20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08">
          <w:marLeft w:val="202"/>
          <w:marRight w:val="20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633">
                  <w:marLeft w:val="0"/>
                  <w:marRight w:val="8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587">
                  <w:marLeft w:val="0"/>
                  <w:marRight w:val="8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 TOR</dc:creator>
  <cp:keywords/>
  <dc:description/>
  <cp:lastModifiedBy>LAR TOR</cp:lastModifiedBy>
  <cp:revision>50</cp:revision>
  <cp:lastPrinted>2018-02-28T11:38:00Z</cp:lastPrinted>
  <dcterms:created xsi:type="dcterms:W3CDTF">2018-02-26T08:14:00Z</dcterms:created>
  <dcterms:modified xsi:type="dcterms:W3CDTF">2018-02-28T11:38:00Z</dcterms:modified>
</cp:coreProperties>
</file>